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EF9A" w14:textId="5B058DAF" w:rsidR="00991D75" w:rsidRDefault="00FE6570" w:rsidP="003F73D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69"/>
        <w:ind w:left="8666" w:right="68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1E8994" wp14:editId="0390E3C3">
            <wp:simplePos x="0" y="0"/>
            <wp:positionH relativeFrom="column">
              <wp:posOffset>4947525</wp:posOffset>
            </wp:positionH>
            <wp:positionV relativeFrom="paragraph">
              <wp:posOffset>361903</wp:posOffset>
            </wp:positionV>
            <wp:extent cx="814705" cy="887095"/>
            <wp:effectExtent l="0" t="0" r="0" b="0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E5C">
        <w:rPr>
          <w:rFonts w:ascii="Nazanin" w:eastAsia="Nazanin" w:hAnsi="Nazanin" w:cs="Nazanin"/>
          <w:b/>
          <w:bCs/>
          <w:sz w:val="24"/>
          <w:szCs w:val="24"/>
          <w:rtl/>
        </w:rPr>
        <w:t xml:space="preserve">گ م پ / </w:t>
      </w:r>
      <w:r w:rsidR="007E5F07">
        <w:rPr>
          <w:rFonts w:ascii="Nazanin" w:eastAsia="Nazanin" w:hAnsi="Nazanin" w:cs="Nazanin" w:hint="cs"/>
          <w:b/>
          <w:bCs/>
          <w:sz w:val="24"/>
          <w:szCs w:val="24"/>
          <w:rtl/>
        </w:rPr>
        <w:t>۳۵</w:t>
      </w:r>
      <w:r w:rsidR="000C2E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2F60DBFC" w14:textId="77777777" w:rsidR="00991D75" w:rsidRDefault="000C2E5C" w:rsidP="00B735DD">
      <w:pPr>
        <w:spacing w:after="0"/>
        <w:ind w:left="3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           </w:t>
      </w:r>
      <w:r w:rsidR="00B735DD">
        <w:rPr>
          <w:rFonts w:ascii="B Titr" w:eastAsia="B Titr" w:hAnsi="B Titr" w:cs="B Titr" w:hint="cs"/>
          <w:b/>
          <w:bCs/>
          <w:sz w:val="24"/>
          <w:szCs w:val="24"/>
          <w:rtl/>
        </w:rPr>
        <w:t>((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>صورت جلسه هزینه های پایان</w:t>
      </w:r>
      <w:r w:rsidR="00BE2980">
        <w:rPr>
          <w:rFonts w:ascii="B Titr" w:eastAsia="B Titr" w:hAnsi="B Titr" w:cs="B Titr" w:hint="cs"/>
          <w:b/>
          <w:bCs/>
          <w:sz w:val="24"/>
          <w:szCs w:val="24"/>
          <w:rtl/>
        </w:rPr>
        <w:t>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>نامه</w:t>
      </w:r>
      <w:r w:rsidR="00BE2980">
        <w:rPr>
          <w:rFonts w:ascii="B Titr" w:eastAsia="B Titr" w:hAnsi="B Titr" w:cs="B Titr" w:hint="cs"/>
          <w:b/>
          <w:bCs/>
          <w:sz w:val="24"/>
          <w:szCs w:val="24"/>
          <w:rtl/>
        </w:rPr>
        <w:t>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>های تحصیلات تکمیلی</w:t>
      </w:r>
      <w:r w:rsidR="00B735DD">
        <w:rPr>
          <w:rFonts w:ascii="B Titr" w:eastAsia="B Titr" w:hAnsi="B Titr" w:cs="B Titr" w:hint="cs"/>
          <w:b/>
          <w:bCs/>
          <w:sz w:val="24"/>
          <w:szCs w:val="24"/>
          <w:rtl/>
        </w:rPr>
        <w:t>))</w:t>
      </w:r>
    </w:p>
    <w:p w14:paraId="31E421BF" w14:textId="77777777" w:rsidR="00991D75" w:rsidRDefault="000C2E5C">
      <w:pPr>
        <w:bidi w:val="0"/>
        <w:spacing w:after="0"/>
        <w:ind w:right="5"/>
      </w:pPr>
      <w:r>
        <w:rPr>
          <w:rFonts w:ascii="B Zar" w:eastAsia="B Zar" w:hAnsi="B Zar" w:cs="B Zar"/>
          <w:b/>
          <w:color w:val="FF0000"/>
          <w:sz w:val="24"/>
        </w:rPr>
        <w:t xml:space="preserve"> </w:t>
      </w:r>
      <w:r>
        <w:rPr>
          <w:rFonts w:ascii="B Zar" w:eastAsia="B Zar" w:hAnsi="B Zar" w:cs="B Zar"/>
          <w:b/>
          <w:sz w:val="24"/>
        </w:rPr>
        <w:t xml:space="preserve">                       </w:t>
      </w:r>
    </w:p>
    <w:p w14:paraId="17EF7601" w14:textId="77777777" w:rsidR="00991D75" w:rsidRDefault="000C2E5C">
      <w:pPr>
        <w:bidi w:val="0"/>
        <w:spacing w:after="0"/>
        <w:ind w:left="7739" w:right="2"/>
      </w:pPr>
      <w:r>
        <w:rPr>
          <w:rFonts w:ascii="B Zar" w:eastAsia="B Zar" w:hAnsi="B Zar" w:cs="B Zar"/>
          <w:sz w:val="24"/>
        </w:rPr>
        <w:t xml:space="preserve">       </w:t>
      </w:r>
    </w:p>
    <w:p w14:paraId="588EC121" w14:textId="2CFD7AE3" w:rsidR="00991D75" w:rsidRDefault="000C2E5C" w:rsidP="000956FA">
      <w:pPr>
        <w:spacing w:after="0" w:line="216" w:lineRule="auto"/>
        <w:jc w:val="left"/>
      </w:pPr>
      <w:r>
        <w:rPr>
          <w:rFonts w:ascii="B Zar" w:eastAsia="B Zar" w:hAnsi="B Zar" w:cs="B Zar"/>
          <w:sz w:val="24"/>
          <w:szCs w:val="24"/>
          <w:rtl/>
        </w:rPr>
        <w:t xml:space="preserve">بدین وسیله تایید می نماید مواد و لوازم مصرفی، پرداخت هزینه کارگری و هزینه مسافرت و ... </w:t>
      </w:r>
      <w:r w:rsidR="007F0D8C">
        <w:rPr>
          <w:rFonts w:ascii="B Zar" w:eastAsia="B Zar" w:hAnsi="B Zar" w:cs="B Zar"/>
          <w:sz w:val="24"/>
          <w:szCs w:val="24"/>
        </w:rPr>
        <w:t>)</w:t>
      </w:r>
      <w:r>
        <w:rPr>
          <w:rFonts w:ascii="B Zar" w:eastAsia="B Zar" w:hAnsi="B Zar" w:cs="B Zar"/>
          <w:sz w:val="24"/>
          <w:szCs w:val="24"/>
          <w:rtl/>
        </w:rPr>
        <w:t>مطابق با دستورالعمل اجرایی هزینه کرد بودجه مصوب پژوهانه دانشجویان تحصیلات تکمیلی</w:t>
      </w:r>
      <w:r>
        <w:rPr>
          <w:rFonts w:ascii="B Zar" w:eastAsia="B Zar" w:hAnsi="B Zar" w:cs="B Zar"/>
          <w:sz w:val="24"/>
          <w:szCs w:val="24"/>
        </w:rPr>
        <w:t xml:space="preserve"> </w:t>
      </w:r>
      <w:r w:rsidR="00491690">
        <w:rPr>
          <w:rFonts w:ascii="B Zar" w:eastAsia="B Zar" w:hAnsi="B Zar" w:cs="B Zar"/>
          <w:sz w:val="24"/>
          <w:szCs w:val="24"/>
        </w:rPr>
        <w:t>(</w:t>
      </w:r>
      <w:r>
        <w:rPr>
          <w:rFonts w:ascii="B Zar" w:eastAsia="B Zar" w:hAnsi="B Zar" w:cs="B Zar"/>
          <w:sz w:val="24"/>
          <w:szCs w:val="24"/>
          <w:rtl/>
        </w:rPr>
        <w:t xml:space="preserve">مورد نیاز </w:t>
      </w:r>
      <w:r>
        <w:rPr>
          <w:rFonts w:ascii="B Zar" w:eastAsia="B Zar" w:hAnsi="B Zar" w:cs="B Zar"/>
          <w:sz w:val="24"/>
          <w:szCs w:val="24"/>
          <w:rtl/>
        </w:rPr>
        <w:t>پایان</w:t>
      </w:r>
      <w:r>
        <w:rPr>
          <w:rFonts w:eastAsia="B Zar"/>
          <w:sz w:val="24"/>
          <w:szCs w:val="24"/>
        </w:rPr>
        <w:t> </w:t>
      </w:r>
      <w:r>
        <w:rPr>
          <w:rFonts w:ascii="B Zar" w:eastAsia="B Zar" w:hAnsi="B Zar" w:cs="B Zar"/>
          <w:sz w:val="24"/>
          <w:szCs w:val="24"/>
          <w:rtl/>
        </w:rPr>
        <w:t>نامه</w:t>
      </w:r>
      <w:r>
        <w:rPr>
          <w:rFonts w:ascii="B Zar" w:eastAsia="B Zar" w:hAnsi="B Zar" w:cs="B Zar"/>
          <w:sz w:val="24"/>
          <w:szCs w:val="24"/>
          <w:rtl/>
        </w:rPr>
        <w:t xml:space="preserve"> جناب آقای/سرکارخانم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به شماره دانشجویی: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    </w:t>
      </w:r>
    </w:p>
    <w:p w14:paraId="7793F4BD" w14:textId="77777777" w:rsidR="00991D75" w:rsidRDefault="000C2E5C">
      <w:pPr>
        <w:spacing w:after="0"/>
        <w:ind w:left="-2" w:hanging="10"/>
        <w:jc w:val="left"/>
      </w:pPr>
      <w:r>
        <w:rPr>
          <w:rFonts w:ascii="B Zar" w:eastAsia="B Zar" w:hAnsi="B Zar" w:cs="B Zar"/>
          <w:sz w:val="24"/>
          <w:szCs w:val="24"/>
          <w:rtl/>
        </w:rPr>
        <w:t xml:space="preserve">تحت عنوان:  </w:t>
      </w:r>
    </w:p>
    <w:p w14:paraId="0220EA21" w14:textId="77777777" w:rsidR="00991D75" w:rsidRDefault="000C2E5C">
      <w:pPr>
        <w:spacing w:after="0"/>
        <w:ind w:left="-2" w:hanging="10"/>
        <w:jc w:val="left"/>
      </w:pPr>
      <w:r>
        <w:rPr>
          <w:rFonts w:ascii="B Zar" w:eastAsia="B Zar" w:hAnsi="B Zar" w:cs="B Zar"/>
          <w:sz w:val="24"/>
          <w:szCs w:val="24"/>
          <w:rtl/>
        </w:rPr>
        <w:t>جمعاً به مبلغ                        ریال  به شرح ذیل انجام شده است .به پیوست فاکتورها و مستندات مربوطه ضمیمه می</w:t>
      </w:r>
      <w:r w:rsidR="00E81323">
        <w:rPr>
          <w:rFonts w:ascii="B Zar" w:eastAsia="B Zar" w:hAnsi="B Zar" w:cs="B Zar" w:hint="cs"/>
          <w:sz w:val="24"/>
          <w:szCs w:val="24"/>
          <w:rtl/>
        </w:rPr>
        <w:t>‌</w:t>
      </w:r>
      <w:r>
        <w:rPr>
          <w:rFonts w:ascii="B Zar" w:eastAsia="B Zar" w:hAnsi="B Zar" w:cs="B Zar"/>
          <w:sz w:val="24"/>
          <w:szCs w:val="24"/>
          <w:rtl/>
        </w:rPr>
        <w:t xml:space="preserve">باشد. </w:t>
      </w:r>
    </w:p>
    <w:p w14:paraId="43C2A404" w14:textId="77777777" w:rsidR="00991D75" w:rsidRDefault="000C2E5C">
      <w:pPr>
        <w:tabs>
          <w:tab w:val="center" w:pos="2164"/>
          <w:tab w:val="center" w:pos="3824"/>
          <w:tab w:val="center" w:pos="7255"/>
        </w:tabs>
        <w:spacing w:after="0"/>
        <w:ind w:left="-12"/>
        <w:jc w:val="left"/>
      </w:pPr>
      <w:r>
        <w:rPr>
          <w:rFonts w:ascii="B Zar" w:eastAsia="B Zar" w:hAnsi="B Zar" w:cs="B Zar"/>
          <w:sz w:val="24"/>
          <w:szCs w:val="24"/>
          <w:rtl/>
        </w:rPr>
        <w:t xml:space="preserve">تاریخ دفاع دانشجو: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میزان پیش پرداخت دریافتی: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      ریال                     شماره تماس دانشجو: </w:t>
      </w:r>
    </w:p>
    <w:p w14:paraId="1D1B17DB" w14:textId="79404F45" w:rsidR="00991D75" w:rsidRDefault="000C2E5C">
      <w:pPr>
        <w:tabs>
          <w:tab w:val="center" w:pos="4598"/>
        </w:tabs>
        <w:spacing w:after="0"/>
        <w:ind w:left="-12"/>
        <w:jc w:val="left"/>
      </w:pPr>
      <w:r>
        <w:rPr>
          <w:rFonts w:ascii="B Zar" w:eastAsia="B Zar" w:hAnsi="B Zar" w:cs="B Zar"/>
          <w:sz w:val="24"/>
          <w:szCs w:val="24"/>
          <w:rtl/>
        </w:rPr>
        <w:t xml:space="preserve">نوع </w:t>
      </w:r>
      <w:r>
        <w:rPr>
          <w:rFonts w:ascii="B Zar" w:eastAsia="B Zar" w:hAnsi="B Zar" w:cs="B Zar"/>
          <w:sz w:val="24"/>
          <w:szCs w:val="24"/>
          <w:rtl/>
        </w:rPr>
        <w:t>پایان</w:t>
      </w:r>
      <w:r w:rsidR="005574C0">
        <w:rPr>
          <w:rFonts w:ascii="B Zar" w:eastAsia="B Zar" w:hAnsi="B Zar" w:cs="B Zar" w:hint="cs"/>
          <w:sz w:val="24"/>
          <w:szCs w:val="24"/>
          <w:rtl/>
        </w:rPr>
        <w:t>‌</w:t>
      </w:r>
      <w:r>
        <w:rPr>
          <w:rFonts w:ascii="B Zar" w:eastAsia="B Zar" w:hAnsi="B Zar" w:cs="B Zar"/>
          <w:sz w:val="24"/>
          <w:szCs w:val="24"/>
          <w:rtl/>
        </w:rPr>
        <w:t>نامه:</w:t>
      </w:r>
      <w:r w:rsidR="0054140A">
        <w:rPr>
          <w:rFonts w:ascii="B Zar" w:eastAsia="B Zar" w:hAnsi="B Zar" w:cs="B Zar" w:hint="cs"/>
          <w:sz w:val="24"/>
          <w:szCs w:val="24"/>
          <w:rtl/>
        </w:rPr>
        <w:t xml:space="preserve">  </w:t>
      </w:r>
      <w:r>
        <w:rPr>
          <w:rFonts w:ascii="B Zar" w:eastAsia="B Zar" w:hAnsi="B Zar" w:cs="B Zar"/>
          <w:sz w:val="24"/>
          <w:szCs w:val="24"/>
          <w:rtl/>
        </w:rPr>
        <w:t xml:space="preserve"> نظری </w:t>
      </w:r>
      <w:r>
        <w:rPr>
          <w:rFonts w:ascii="Wingdings" w:eastAsia="Wingdings" w:hAnsi="Wingdings" w:cs="Wingdings"/>
          <w:sz w:val="37"/>
          <w:szCs w:val="37"/>
          <w:vertAlign w:val="superscript"/>
          <w:rtl/>
        </w:rPr>
        <w:t></w:t>
      </w:r>
      <w:r>
        <w:rPr>
          <w:rFonts w:ascii="B Zar" w:eastAsia="B Zar" w:hAnsi="B Zar" w:cs="B Zar"/>
          <w:sz w:val="24"/>
          <w:szCs w:val="24"/>
          <w:rtl/>
        </w:rPr>
        <w:t xml:space="preserve"> </w:t>
      </w:r>
      <w:r w:rsidR="0054140A">
        <w:rPr>
          <w:rFonts w:ascii="B Zar" w:eastAsia="B Zar" w:hAnsi="B Zar" w:cs="B Zar" w:hint="cs"/>
          <w:sz w:val="24"/>
          <w:szCs w:val="24"/>
          <w:rtl/>
        </w:rPr>
        <w:t xml:space="preserve">          </w:t>
      </w:r>
      <w:r>
        <w:rPr>
          <w:rFonts w:ascii="B Zar" w:eastAsia="B Zar" w:hAnsi="B Zar" w:cs="B Zar"/>
          <w:sz w:val="24"/>
          <w:szCs w:val="24"/>
          <w:rtl/>
        </w:rPr>
        <w:t xml:space="preserve">آزمایشگاهی </w:t>
      </w:r>
      <w:r>
        <w:rPr>
          <w:rFonts w:ascii="Wingdings" w:eastAsia="Wingdings" w:hAnsi="Wingdings" w:cs="Wingdings"/>
          <w:sz w:val="37"/>
          <w:szCs w:val="37"/>
          <w:vertAlign w:val="superscript"/>
          <w:rtl/>
        </w:rPr>
        <w:t></w:t>
      </w:r>
      <w:r>
        <w:rPr>
          <w:rFonts w:ascii="B Zar" w:eastAsia="B Zar" w:hAnsi="B Zar" w:cs="B Zar"/>
          <w:sz w:val="24"/>
          <w:szCs w:val="24"/>
          <w:rtl/>
        </w:rPr>
        <w:t xml:space="preserve"> </w:t>
      </w:r>
      <w:r>
        <w:rPr>
          <w:rFonts w:ascii="B Zar" w:eastAsia="B Zar" w:hAnsi="B Zar" w:cs="B Zar"/>
          <w:sz w:val="24"/>
          <w:szCs w:val="24"/>
          <w:rtl/>
        </w:rPr>
        <w:tab/>
        <w:t xml:space="preserve"> میدانی</w:t>
      </w:r>
      <w:r>
        <w:rPr>
          <w:rFonts w:ascii="Wingdings" w:eastAsia="Wingdings" w:hAnsi="Wingdings" w:cs="Wingdings"/>
          <w:sz w:val="37"/>
          <w:szCs w:val="37"/>
          <w:vertAlign w:val="superscript"/>
          <w:rtl/>
        </w:rPr>
        <w:t></w:t>
      </w:r>
      <w:r>
        <w:rPr>
          <w:rFonts w:ascii="B Zar" w:eastAsia="B Zar" w:hAnsi="B Zar" w:cs="B Zar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15"/>
        <w:tblW w:w="10109" w:type="dxa"/>
        <w:tblInd w:w="0" w:type="dxa"/>
        <w:tblCellMar>
          <w:left w:w="54" w:type="dxa"/>
          <w:right w:w="96" w:type="dxa"/>
        </w:tblCellMar>
        <w:tblLook w:val="04A0" w:firstRow="1" w:lastRow="0" w:firstColumn="1" w:lastColumn="0" w:noHBand="0" w:noVBand="1"/>
      </w:tblPr>
      <w:tblGrid>
        <w:gridCol w:w="2234"/>
        <w:gridCol w:w="702"/>
        <w:gridCol w:w="1120"/>
        <w:gridCol w:w="5426"/>
        <w:gridCol w:w="627"/>
      </w:tblGrid>
      <w:tr w:rsidR="00FE6570" w:rsidRPr="00CF3EA2" w14:paraId="2352A2FC" w14:textId="77777777" w:rsidTr="00B92CC7">
        <w:trPr>
          <w:trHeight w:hRule="exact" w:val="82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36EF457" w14:textId="46D63A2C" w:rsidR="00FE6570" w:rsidRPr="000D585E" w:rsidRDefault="00FE6570" w:rsidP="00C400BB">
            <w:pPr>
              <w:ind w:right="154"/>
              <w:jc w:val="center"/>
              <w:rPr>
                <w:rFonts w:ascii="Nazanin" w:eastAsia="Nazanin" w:hAnsi="Nazanin" w:cs="Nazanin"/>
                <w:b/>
                <w:bCs/>
                <w:sz w:val="21"/>
                <w:szCs w:val="21"/>
              </w:rPr>
            </w:pPr>
            <w:r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مدارك مورد نياز </w:t>
            </w:r>
            <w:r w:rsidRPr="000D585E">
              <w:rPr>
                <w:rFonts w:ascii="Nazanin" w:eastAsia="Nazanin" w:hAnsi="Nazanin" w:cs="Nazanin" w:hint="cs"/>
                <w:b/>
                <w:bCs/>
                <w:sz w:val="21"/>
                <w:szCs w:val="21"/>
                <w:rtl/>
              </w:rPr>
              <w:t>(</w:t>
            </w:r>
            <w:r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پيوست</w:t>
            </w:r>
            <w:r w:rsidRPr="000D585E">
              <w:rPr>
                <w:rFonts w:ascii="Nazanin" w:eastAsia="Nazanin" w:hAnsi="Nazanin" w:cs="Nazanin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2A087E5" w14:textId="2382737E" w:rsidR="00FE6570" w:rsidRPr="000D585E" w:rsidRDefault="00FE6570" w:rsidP="00C400BB">
            <w:pPr>
              <w:ind w:left="68" w:right="117" w:hanging="68"/>
              <w:jc w:val="center"/>
              <w:rPr>
                <w:rFonts w:ascii="Nazanin" w:eastAsia="Nazanin" w:hAnsi="Nazanin" w:cs="Nazanin"/>
                <w:b/>
                <w:bCs/>
                <w:sz w:val="21"/>
                <w:szCs w:val="21"/>
              </w:rPr>
            </w:pPr>
            <w:r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شماره سند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8A3150" w14:textId="5E956EFB" w:rsidR="00FE6570" w:rsidRPr="000D585E" w:rsidRDefault="00FE6570" w:rsidP="00C400BB">
            <w:pPr>
              <w:spacing w:after="2" w:line="254" w:lineRule="auto"/>
              <w:ind w:right="126" w:firstLine="92"/>
              <w:jc w:val="center"/>
              <w:rPr>
                <w:rFonts w:ascii="Nazanin" w:eastAsia="Nazanin" w:hAnsi="Nazanin" w:cs="Nazanin"/>
                <w:b/>
                <w:bCs/>
                <w:sz w:val="21"/>
                <w:szCs w:val="21"/>
              </w:rPr>
            </w:pPr>
            <w:r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مبلغ كل هزینه شده</w:t>
            </w:r>
          </w:p>
          <w:p w14:paraId="07928ABB" w14:textId="3E90615B" w:rsidR="00FE6570" w:rsidRPr="000D585E" w:rsidRDefault="002D6E48" w:rsidP="00C400BB">
            <w:pPr>
              <w:ind w:right="294"/>
              <w:jc w:val="center"/>
              <w:rPr>
                <w:rFonts w:ascii="Nazanin" w:eastAsia="Nazanin" w:hAnsi="Nazanin" w:cs="Nazanin"/>
                <w:b/>
                <w:bCs/>
                <w:sz w:val="21"/>
                <w:szCs w:val="21"/>
              </w:rPr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</w:rPr>
              <w:t xml:space="preserve">   </w:t>
            </w:r>
            <w:r w:rsidR="00FE6570" w:rsidRPr="000D585E">
              <w:rPr>
                <w:rFonts w:ascii="Nazanin" w:eastAsia="Nazanin" w:hAnsi="Nazanin" w:cs="Nazanin" w:hint="cs"/>
                <w:b/>
                <w:bCs/>
                <w:sz w:val="21"/>
                <w:szCs w:val="21"/>
                <w:rtl/>
              </w:rPr>
              <w:t>(</w:t>
            </w:r>
            <w:r w:rsidR="00FE6570"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ریال</w:t>
            </w:r>
            <w:r w:rsidR="00FE6570" w:rsidRPr="000D585E">
              <w:rPr>
                <w:rFonts w:ascii="Nazanin" w:eastAsia="Nazanin" w:hAnsi="Nazanin" w:cs="Nazanin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BE0D20C" w14:textId="22B8A3CB" w:rsidR="00FE6570" w:rsidRPr="000D585E" w:rsidRDefault="00FE6570" w:rsidP="00C400BB">
            <w:pPr>
              <w:ind w:right="50"/>
              <w:jc w:val="center"/>
              <w:rPr>
                <w:rFonts w:ascii="Nazanin" w:eastAsia="Nazanin" w:hAnsi="Nazanin" w:cs="Nazanin"/>
                <w:b/>
                <w:bCs/>
                <w:sz w:val="21"/>
                <w:szCs w:val="21"/>
              </w:rPr>
            </w:pPr>
            <w:r w:rsidRPr="000D585E"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موارد هزینه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E6CCFC" w14:textId="332DFFEE" w:rsidR="00FE6570" w:rsidRPr="000D585E" w:rsidRDefault="006E47D0" w:rsidP="00FE6570">
            <w:pPr>
              <w:bidi w:val="0"/>
              <w:ind w:left="53"/>
              <w:jc w:val="left"/>
              <w:rPr>
                <w:rFonts w:cs="B Lotus"/>
                <w:b/>
                <w:bCs/>
                <w:sz w:val="18"/>
                <w:szCs w:val="18"/>
              </w:rPr>
            </w:pPr>
            <w:r w:rsidRPr="00CF3EA2">
              <w:rPr>
                <w:rFonts w:cs="B Lotus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7E6004" wp14:editId="281B84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52705</wp:posOffset>
                      </wp:positionV>
                      <wp:extent cx="302895" cy="441325"/>
                      <wp:effectExtent l="0" t="0" r="0" b="0"/>
                      <wp:wrapSquare wrapText="bothSides"/>
                      <wp:docPr id="13624" name="Group 13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895" cy="441325"/>
                                <a:chOff x="0" y="-120302"/>
                                <a:chExt cx="303822" cy="441816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16200001">
                                  <a:off x="-26848" y="-93454"/>
                                  <a:ext cx="336404" cy="2827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E1AB43" w14:textId="77777777" w:rsidR="00FE6570" w:rsidRPr="000D585E" w:rsidRDefault="00FE6570" w:rsidP="00FE6570">
                                    <w:pPr>
                                      <w:bidi w:val="0"/>
                                      <w:jc w:val="left"/>
                                      <w:rPr>
                                        <w:rFonts w:ascii="Nazanin" w:eastAsia="Nazanin" w:hAnsi="Nazanin" w:cs="Nazani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Nazanin" w:eastAsia="Nazanin" w:hAnsi="Nazanin" w:cs="Nazanin"/>
                                        <w:b/>
                                        <w:bCs/>
                                        <w:sz w:val="21"/>
                                        <w:szCs w:val="21"/>
                                        <w:rtl/>
                                      </w:rPr>
                                      <w:t>ر</w:t>
                                    </w:r>
                                    <w:r w:rsidRPr="000D585E">
                                      <w:rPr>
                                        <w:rFonts w:ascii="Nazanin" w:eastAsia="Nazanin" w:hAnsi="Nazanin" w:cs="B Lotu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د</w:t>
                                    </w:r>
                                    <w:r>
                                      <w:rPr>
                                        <w:rFonts w:ascii="Nazanin" w:eastAsia="Nazanin" w:hAnsi="Nazanin" w:cs="Nazanin"/>
                                        <w:b/>
                                        <w:bCs/>
                                        <w:sz w:val="21"/>
                                        <w:szCs w:val="21"/>
                                        <w:rtl/>
                                      </w:rPr>
                                      <w:t>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137892" y="155584"/>
                                  <a:ext cx="34782" cy="2970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7E31D" w14:textId="77777777" w:rsidR="00FE6570" w:rsidRDefault="00FE6570" w:rsidP="00FE6570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Zar" w:eastAsia="B Zar" w:hAnsi="B Zar" w:cs="B Zar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7E6004" id="Group 13624" o:spid="_x0000_s1026" style="position:absolute;left:0;text-align:left;margin-left:2.55pt;margin-top:4.15pt;width:23.85pt;height:34.75pt;z-index:251660288;mso-width-relative:margin;mso-height-relative:margin" coordorigin=",-120302" coordsize="303822,44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">
                      <v:rect id="Rectangle 261" o:spid="_x0000_s1027" style="position:absolute;left:-26848;top:-93454;width:336404;height:2827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SR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" filled="f" stroked="f">
                        <v:textbox inset="0,0,0,0">
                          <w:txbxContent>
                            <w:p w14:paraId="34E1AB43" w14:textId="77777777" w:rsidR="00FE6570" w:rsidRPr="000D585E" w:rsidRDefault="00FE6570" w:rsidP="00FE6570">
                              <w:pPr>
                                <w:bidi w:val="0"/>
                                <w:jc w:val="left"/>
                                <w:rPr>
                                  <w:rFonts w:ascii="Nazanin" w:eastAsia="Nazanin" w:hAnsi="Nazanin" w:cs="Nazani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Nazanin" w:eastAsia="Nazanin" w:hAnsi="Nazanin" w:cs="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ر</w:t>
                              </w:r>
                              <w:r w:rsidRPr="000D585E">
                                <w:rPr>
                                  <w:rFonts w:ascii="Nazanin" w:eastAsia="Nazanin" w:hAnsi="Nazanin" w:cs="B Lotu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Nazanin" w:eastAsia="Nazanin" w:hAnsi="Nazanin" w:cs="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یف</w:t>
                              </w:r>
                            </w:p>
                          </w:txbxContent>
                        </v:textbox>
                      </v:rect>
                      <v:rect id="Rectangle 262" o:spid="_x0000_s1028" style="position:absolute;left:137892;top:155584;width:34782;height:297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14:paraId="0BC7E31D" w14:textId="77777777" w:rsidR="00FE6570" w:rsidRDefault="00FE6570" w:rsidP="00FE657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</w:tr>
      <w:tr w:rsidR="00FE6570" w:rsidRPr="00CF3EA2" w14:paraId="48BA24BB" w14:textId="77777777" w:rsidTr="00FE6570">
        <w:trPr>
          <w:trHeight w:val="3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34E" w14:textId="120E29F7" w:rsidR="00FE6570" w:rsidRPr="008C2C54" w:rsidRDefault="00FE6570" w:rsidP="00C54E7B">
            <w:pPr>
              <w:ind w:right="339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فاکتور + قبض انبار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854C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85E8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F232" w14:textId="77777777" w:rsidR="00FE6570" w:rsidRPr="008C2C54" w:rsidRDefault="00FE6570" w:rsidP="00FE6570">
            <w:pPr>
              <w:ind w:left="11"/>
              <w:jc w:val="left"/>
              <w:rPr>
                <w:rFonts w:ascii="Nazanin" w:eastAsia="Nazanin" w:hAnsi="Nazanin"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Nazanin" w:eastAsia="Nazanin" w:hAnsi="Nazanin" w:cs="B Nazanin"/>
                <w:b/>
                <w:bCs/>
                <w:sz w:val="18"/>
                <w:szCs w:val="18"/>
                <w:rtl/>
              </w:rPr>
              <w:t>خرید تجهیزات پژوهشی و دستگاه</w:t>
            </w:r>
            <w:r w:rsidRPr="008C2C54">
              <w:rPr>
                <w:rFonts w:ascii="Nazanin" w:eastAsia="Nazanin" w:hAnsi="Nazanin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Nazanin" w:eastAsia="Nazanin" w:hAnsi="Nazanin" w:cs="B Nazanin"/>
                <w:b/>
                <w:bCs/>
                <w:sz w:val="18"/>
                <w:szCs w:val="18"/>
                <w:rtl/>
              </w:rPr>
              <w:t xml:space="preserve">های آزمایشگاهی  </w:t>
            </w:r>
            <w:r w:rsidRPr="008C2C54">
              <w:rPr>
                <w:rFonts w:ascii="Nazanin" w:eastAsia="Nazanin" w:hAnsi="Nazanin" w:cs="B Nazanin" w:hint="cs"/>
                <w:b/>
                <w:bCs/>
                <w:sz w:val="18"/>
                <w:szCs w:val="18"/>
                <w:rtl/>
              </w:rPr>
              <w:t>(پس از دفاع با نظر استاد راهنما به آزمایشگاه یا گروه تخصصی)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24A1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1</w:t>
            </w:r>
          </w:p>
        </w:tc>
      </w:tr>
      <w:tr w:rsidR="00FE6570" w:rsidRPr="00CF3EA2" w14:paraId="02C986AD" w14:textId="77777777" w:rsidTr="00FE6570">
        <w:trPr>
          <w:trHeight w:val="26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785" w14:textId="446CAEF0" w:rsidR="00FE6570" w:rsidRPr="008C2C54" w:rsidRDefault="00FE6570" w:rsidP="00C54E7B">
            <w:pPr>
              <w:ind w:right="5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فاکتور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7E22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CFDE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8AE" w14:textId="77777777" w:rsidR="00FE6570" w:rsidRPr="008C2C54" w:rsidRDefault="00FE6570" w:rsidP="00FE6570">
            <w:pPr>
              <w:ind w:left="10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خرید مواد مصرفی مورد نیاز پایان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نامه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EDAA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2</w:t>
            </w:r>
          </w:p>
        </w:tc>
      </w:tr>
      <w:tr w:rsidR="00FE6570" w:rsidRPr="00CF3EA2" w14:paraId="3BB56D5F" w14:textId="77777777" w:rsidTr="00FE6570">
        <w:trPr>
          <w:trHeight w:val="52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4E54" w14:textId="18800E99" w:rsidR="00FE6570" w:rsidRPr="008C2C54" w:rsidRDefault="00FE6570" w:rsidP="00C54E7B">
            <w:pPr>
              <w:ind w:right="42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محل تایید کتابخانه دانشگاه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7D4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6A09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B78B" w14:textId="141F685C" w:rsidR="00FE6570" w:rsidRPr="008C2C54" w:rsidRDefault="00FE6570" w:rsidP="00FE6570">
            <w:pPr>
              <w:ind w:right="58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خرید کتب به شرط موجود نبودن در کتابخانه دانشگاه</w:t>
            </w:r>
            <w:r w:rsidR="0004020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>)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پس از دفاع به کتابخانه دانشگاه تحویل شود.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309B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3</w:t>
            </w:r>
          </w:p>
        </w:tc>
      </w:tr>
      <w:tr w:rsidR="00FE6570" w:rsidRPr="00CF3EA2" w14:paraId="4305A100" w14:textId="77777777" w:rsidTr="00FE6570">
        <w:trPr>
          <w:trHeight w:val="26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9ECB" w14:textId="03BCBC28" w:rsidR="00FE6570" w:rsidRPr="008C2C54" w:rsidRDefault="00FE6570" w:rsidP="00C54E7B">
            <w:pPr>
              <w:ind w:right="5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فاکتور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DF3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42B4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BB8C" w14:textId="77777777" w:rsidR="00FE6570" w:rsidRPr="008C2C54" w:rsidRDefault="00FE6570" w:rsidP="00FE6570">
            <w:pPr>
              <w:ind w:left="10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خرید نرم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افزارهای تخصصی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0A0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4</w:t>
            </w:r>
          </w:p>
        </w:tc>
      </w:tr>
      <w:tr w:rsidR="00FE6570" w:rsidRPr="00CF3EA2" w14:paraId="636B0926" w14:textId="77777777" w:rsidTr="00FE6570">
        <w:trPr>
          <w:trHeight w:val="79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5F9" w14:textId="7A8B0353" w:rsidR="00FE6570" w:rsidRPr="008C2C54" w:rsidRDefault="00FE6570" w:rsidP="00C54E7B">
            <w:pPr>
              <w:ind w:right="42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محل تایید کتابخانه دانشگاه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EDA7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0499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EC2" w14:textId="77777777" w:rsidR="00FE6570" w:rsidRPr="008C2C54" w:rsidRDefault="00FE6570" w:rsidP="00FE6570">
            <w:pPr>
              <w:ind w:left="11" w:right="58" w:hanging="1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هزینه تایپ، ویراستاری و تکثیر</w:t>
            </w:r>
            <w:r w:rsidRPr="008C2C54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vertAlign w:val="superscript"/>
              </w:rPr>
              <w:t>CD/DVD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پایان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نامه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(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تا سقف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سه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میلیون ریال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پس از تحویل پایان نامه و تأیید کتابخانه دانشگاه قابل پرداخت است.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A5C4" w14:textId="77777777" w:rsidR="00FE6570" w:rsidRPr="008C2C54" w:rsidRDefault="00FE6570" w:rsidP="00FE6570">
            <w:pPr>
              <w:bidi w:val="0"/>
              <w:ind w:left="21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5</w:t>
            </w:r>
          </w:p>
        </w:tc>
      </w:tr>
      <w:tr w:rsidR="00FE6570" w:rsidRPr="00CF3EA2" w14:paraId="6CDB1068" w14:textId="77777777" w:rsidTr="00FE6570">
        <w:trPr>
          <w:trHeight w:val="53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D272" w14:textId="420B7B37" w:rsidR="00FE6570" w:rsidRPr="008C2C54" w:rsidRDefault="00FE6570" w:rsidP="00C54E7B">
            <w:pPr>
              <w:ind w:right="5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فاکتور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882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CCE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BBC3" w14:textId="77777777" w:rsidR="00FE6570" w:rsidRPr="008C2C54" w:rsidRDefault="00FE6570" w:rsidP="00FE6570">
            <w:pPr>
              <w:ind w:left="2" w:right="58" w:hanging="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هزینه آزمایشهای مورد نیاز و اجاره لوازم آزمایشگاهی و کارگاهی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(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در صورتی که امکانات آن در داخل دانشگاه موجود نباشد.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1922" w14:textId="77777777" w:rsidR="00FE6570" w:rsidRPr="008C2C54" w:rsidRDefault="00FE6570" w:rsidP="00FE6570">
            <w:pPr>
              <w:bidi w:val="0"/>
              <w:ind w:left="8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6 </w:t>
            </w:r>
          </w:p>
        </w:tc>
      </w:tr>
      <w:tr w:rsidR="00FE6570" w:rsidRPr="00CF3EA2" w14:paraId="351CB666" w14:textId="77777777" w:rsidTr="00A15F53">
        <w:trPr>
          <w:trHeight w:hRule="exact" w:val="987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4491" w14:textId="77777777" w:rsidR="00FE6570" w:rsidRPr="008C2C54" w:rsidRDefault="00FE6570" w:rsidP="00C54E7B">
            <w:pPr>
              <w:ind w:right="10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فاکتور+ تکمیل فرم مربوطه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FF9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105E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C8FA" w14:textId="77777777" w:rsidR="00FE6570" w:rsidRPr="008C2C54" w:rsidRDefault="00FE6570" w:rsidP="00FE6570">
            <w:pPr>
              <w:ind w:right="58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هزینه تکثیر </w:t>
            </w:r>
            <w:r w:rsidRPr="008C2C54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vertAlign w:val="superscript"/>
              </w:rPr>
              <w:t>CD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و پرسشنامه، هزینه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های کارگری، هزینه مسافرت ضروری، اجاره ماشین و اجاره مکان در بازه زمانی انجام پژوهش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(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تا سقف 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>2۰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درصد، برای رشته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های میدانی تا سقف 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>۸۰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درصد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F11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7</w:t>
            </w:r>
          </w:p>
        </w:tc>
      </w:tr>
      <w:tr w:rsidR="00FE6570" w:rsidRPr="00CF3EA2" w14:paraId="1B98B248" w14:textId="77777777" w:rsidTr="00EF7C84">
        <w:trPr>
          <w:trHeight w:hRule="exact" w:val="65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3BE0" w14:textId="77777777" w:rsidR="00FE6570" w:rsidRPr="008C2C54" w:rsidRDefault="00FE6570" w:rsidP="00C54E7B">
            <w:pPr>
              <w:ind w:right="5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اصل فیش واریزی + ص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ف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حه اول مقالات یا گواهی پذیرش مقاله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B87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DB01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6A7D" w14:textId="77777777" w:rsidR="00FE6570" w:rsidRPr="008C2C54" w:rsidRDefault="00FE6570" w:rsidP="00FE6570">
            <w:pPr>
              <w:ind w:right="58" w:firstLine="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هزینه ویراستاری و چاپ مقاله در نشریات علمی معتبر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(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به شرط دریافت پذیرش مقاله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EEF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۸</w:t>
            </w:r>
          </w:p>
        </w:tc>
      </w:tr>
      <w:tr w:rsidR="00FE6570" w:rsidRPr="00CF3EA2" w14:paraId="3B09E6BB" w14:textId="77777777" w:rsidTr="00EF7C84">
        <w:trPr>
          <w:trHeight w:hRule="exact" w:val="987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2443" w14:textId="77777777" w:rsidR="00FE6570" w:rsidRPr="008C2C54" w:rsidRDefault="00FE6570" w:rsidP="00C54E7B">
            <w:pPr>
              <w:ind w:right="58" w:firstLine="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تأییدیه شرکت در همایش + فاکتورهای مربوطه و صفحه اول مقاله ارائه شده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E958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A7FE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78A3" w14:textId="67FE83F1" w:rsidR="00FE6570" w:rsidRPr="008C2C54" w:rsidRDefault="00FE6570" w:rsidP="00FE6570">
            <w:pPr>
              <w:ind w:right="13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هزینه شرکت در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دو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همایش داخلی معتبر مورد تأیید معاونت پژوهشی دانشگاه-هزینه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های ثبت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نام</w:t>
            </w:r>
            <w:r w:rsidR="00013760">
              <w:rPr>
                <w:rFonts w:eastAsia="B Zar" w:hint="cs"/>
                <w:b/>
                <w:bCs/>
                <w:sz w:val="18"/>
                <w:szCs w:val="18"/>
                <w:rtl/>
                <w:lang w:bidi="fa-IR"/>
              </w:rPr>
              <w:t>، داوری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و </w:t>
            </w:r>
            <w:r w:rsidR="00013760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چا</w:t>
            </w:r>
            <w:r w:rsidR="00013760">
              <w:rPr>
                <w:rFonts w:ascii="B Zar" w:eastAsia="B Zar" w:hAnsi="B Zar" w:hint="cs"/>
                <w:b/>
                <w:bCs/>
                <w:sz w:val="18"/>
                <w:szCs w:val="18"/>
                <w:rtl/>
              </w:rPr>
              <w:t xml:space="preserve">پ مقاله </w:t>
            </w:r>
            <w:r w:rsidR="00D32EA2">
              <w:rPr>
                <w:rFonts w:ascii="B Zar" w:eastAsia="B Zar" w:hAnsi="B Zar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بلیت رفت و برگشت با اتوبوس یا قطار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(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دانشجویان دوره دکترا تا سقف 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4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 همایش معتبر داخلی یا یک همایش معتبر خارجی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FC5A" w14:textId="77777777" w:rsidR="00FE6570" w:rsidRPr="008C2C54" w:rsidRDefault="00FE6570" w:rsidP="00FE6570">
            <w:pPr>
              <w:bidi w:val="0"/>
              <w:ind w:left="172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9</w:t>
            </w:r>
          </w:p>
        </w:tc>
      </w:tr>
      <w:tr w:rsidR="00FE6570" w:rsidRPr="00CF3EA2" w14:paraId="41908046" w14:textId="77777777" w:rsidTr="00EF7C84">
        <w:trPr>
          <w:trHeight w:hRule="exact" w:val="627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C34" w14:textId="77777777" w:rsidR="00FE6570" w:rsidRPr="008C2C54" w:rsidRDefault="00FE6570" w:rsidP="00C54E7B">
            <w:pPr>
              <w:bidi w:val="0"/>
              <w:ind w:left="11" w:right="58" w:firstLine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گواهی کارگاه+ فاکتور‌های مربوطه و فیش واریزی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B951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BA2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7C36" w14:textId="77777777" w:rsidR="00FE6570" w:rsidRPr="008C2C54" w:rsidRDefault="00FE6570" w:rsidP="00FE6570">
            <w:pPr>
              <w:ind w:left="10" w:right="55" w:firstLine="2"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هزینه شرکت در کارگاه‌های آموزشی مورد نیاز پایان‌نامه با تایید استاد راهنما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C98" w14:textId="77777777" w:rsidR="00FE6570" w:rsidRPr="008C2C54" w:rsidRDefault="00FE6570" w:rsidP="00FE6570">
            <w:pPr>
              <w:bidi w:val="0"/>
              <w:ind w:left="7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1۰</w:t>
            </w:r>
          </w:p>
        </w:tc>
      </w:tr>
      <w:tr w:rsidR="00FE6570" w:rsidRPr="00CF3EA2" w14:paraId="236C174F" w14:textId="77777777" w:rsidTr="00FE6570">
        <w:trPr>
          <w:trHeight w:val="26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DD56" w14:textId="77777777" w:rsidR="00FE6570" w:rsidRPr="008C2C54" w:rsidRDefault="00FE6570" w:rsidP="00C54E7B">
            <w:pPr>
              <w:ind w:right="5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رسید پرداخت همانند جو و ایرانداک الزامی است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1944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431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B85E" w14:textId="77777777" w:rsidR="00FE6570" w:rsidRPr="008C2C54" w:rsidRDefault="00FE6570" w:rsidP="00FE6570">
            <w:pPr>
              <w:ind w:left="11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هزینه ثبت و گزارش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>گیری پایان</w:t>
            </w:r>
            <w:r w:rsidRPr="008C2C54">
              <w:rPr>
                <w:rFonts w:ascii="B Zar" w:eastAsia="B Zar" w:hAnsi="B Zar" w:cs="B Nazanin" w:hint="cs"/>
                <w:b/>
                <w:bCs/>
                <w:sz w:val="18"/>
                <w:szCs w:val="18"/>
                <w:rtl/>
              </w:rPr>
              <w:t>‌</w:t>
            </w: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نامه در سامانه ایران داک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5EC" w14:textId="77777777" w:rsidR="00FE6570" w:rsidRPr="008C2C54" w:rsidRDefault="00FE6570" w:rsidP="00FE6570">
            <w:pPr>
              <w:bidi w:val="0"/>
              <w:ind w:left="7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 11</w:t>
            </w:r>
          </w:p>
        </w:tc>
      </w:tr>
      <w:tr w:rsidR="00FE6570" w:rsidRPr="00CF3EA2" w14:paraId="1FBDBA06" w14:textId="77777777" w:rsidTr="00FE6570">
        <w:trPr>
          <w:trHeight w:val="47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EA80" w14:textId="77777777" w:rsidR="00FE6570" w:rsidRPr="008C2C54" w:rsidRDefault="00FE6570" w:rsidP="00FE6570">
            <w:pPr>
              <w:bidi w:val="0"/>
              <w:ind w:right="77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D7D6" w14:textId="77777777" w:rsidR="00FE6570" w:rsidRPr="008C2C54" w:rsidRDefault="00FE6570" w:rsidP="00FE6570">
            <w:pPr>
              <w:bidi w:val="0"/>
              <w:ind w:left="3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1471" w14:textId="77777777" w:rsidR="00FE6570" w:rsidRPr="008C2C54" w:rsidRDefault="00FE6570" w:rsidP="00FE6570">
            <w:pPr>
              <w:bidi w:val="0"/>
              <w:ind w:right="76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BE0" w14:textId="77777777" w:rsidR="00FE6570" w:rsidRPr="008C2C54" w:rsidRDefault="00FE6570" w:rsidP="00FE6570">
            <w:pPr>
              <w:ind w:left="9"/>
              <w:jc w:val="left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  <w:rtl/>
              </w:rPr>
              <w:t xml:space="preserve">جمع کل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EA2" w14:textId="77777777" w:rsidR="00FE6570" w:rsidRPr="008C2C54" w:rsidRDefault="00FE6570" w:rsidP="00FE6570">
            <w:pPr>
              <w:bidi w:val="0"/>
              <w:ind w:left="11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C2C54">
              <w:rPr>
                <w:rFonts w:ascii="B Zar" w:eastAsia="B Zar" w:hAnsi="B Zar" w:cs="B Nazanin"/>
                <w:b/>
                <w:bCs/>
                <w:sz w:val="18"/>
                <w:szCs w:val="18"/>
              </w:rPr>
              <w:t xml:space="preserve"> 12</w:t>
            </w:r>
          </w:p>
        </w:tc>
      </w:tr>
    </w:tbl>
    <w:p w14:paraId="4C96449B" w14:textId="77777777" w:rsidR="00991D75" w:rsidRDefault="000C2E5C" w:rsidP="003D6DD7">
      <w:pPr>
        <w:bidi w:val="0"/>
        <w:spacing w:after="0"/>
        <w:ind w:right="34"/>
      </w:pPr>
      <w:r>
        <w:rPr>
          <w:rFonts w:ascii="B Zar" w:eastAsia="B Zar" w:hAnsi="B Zar" w:cs="B Zar"/>
          <w:sz w:val="10"/>
        </w:rPr>
        <w:t xml:space="preserve"> </w:t>
      </w:r>
      <w:r>
        <w:rPr>
          <w:rFonts w:ascii="B Zar" w:eastAsia="B Zar" w:hAnsi="B Zar" w:cs="B Zar"/>
          <w:sz w:val="16"/>
        </w:rPr>
        <w:t xml:space="preserve"> </w:t>
      </w:r>
    </w:p>
    <w:p w14:paraId="3BD2D2A3" w14:textId="77777777" w:rsidR="00991D75" w:rsidRPr="0058122F" w:rsidRDefault="000C2E5C">
      <w:pPr>
        <w:tabs>
          <w:tab w:val="center" w:pos="1812"/>
          <w:tab w:val="center" w:pos="2884"/>
          <w:tab w:val="center" w:pos="3916"/>
          <w:tab w:val="center" w:pos="5044"/>
          <w:tab w:val="center" w:pos="6249"/>
          <w:tab w:val="center" w:pos="7205"/>
          <w:tab w:val="center" w:pos="8724"/>
        </w:tabs>
        <w:spacing w:after="0"/>
        <w:ind w:left="-12"/>
        <w:jc w:val="left"/>
        <w:rPr>
          <w:sz w:val="20"/>
          <w:szCs w:val="20"/>
        </w:rPr>
      </w:pPr>
      <w:r w:rsidRPr="0058122F">
        <w:rPr>
          <w:rFonts w:ascii="B Zar" w:eastAsia="B Zar" w:hAnsi="B Zar" w:cs="B Zar"/>
          <w:rtl/>
        </w:rPr>
        <w:t xml:space="preserve">دانشجو: </w:t>
      </w:r>
      <w:r w:rsidRPr="0058122F">
        <w:rPr>
          <w:rFonts w:ascii="B Zar" w:eastAsia="B Zar" w:hAnsi="B Zar" w:cs="B Zar"/>
          <w:rtl/>
        </w:rPr>
        <w:tab/>
        <w:t xml:space="preserve"> استاد راهنما: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مدیرگروه: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رئیس دانشکده:</w:t>
      </w:r>
      <w:r w:rsidRPr="0058122F">
        <w:rPr>
          <w:rFonts w:ascii="Times New Roman" w:eastAsia="Times New Roman" w:hAnsi="Times New Roman" w:cs="Times New Roman"/>
          <w:rtl/>
        </w:rPr>
        <w:tab/>
        <w:t xml:space="preserve"> </w:t>
      </w:r>
      <w:r w:rsidRPr="0058122F">
        <w:rPr>
          <w:rFonts w:ascii="Times New Roman" w:eastAsia="Times New Roman" w:hAnsi="Times New Roman" w:cs="Times New Roman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 xml:space="preserve">معاون پژوهش و فناوری: </w:t>
      </w:r>
    </w:p>
    <w:p w14:paraId="21E79960" w14:textId="77777777" w:rsidR="00991D75" w:rsidRPr="0058122F" w:rsidRDefault="000C2E5C">
      <w:pPr>
        <w:bidi w:val="0"/>
        <w:spacing w:after="124"/>
        <w:ind w:right="34"/>
        <w:rPr>
          <w:sz w:val="20"/>
          <w:szCs w:val="20"/>
        </w:rPr>
      </w:pPr>
      <w:r w:rsidRPr="0058122F">
        <w:rPr>
          <w:rFonts w:ascii="B Zar" w:eastAsia="B Zar" w:hAnsi="B Zar" w:cs="B Zar"/>
          <w:sz w:val="8"/>
          <w:szCs w:val="20"/>
        </w:rPr>
        <w:t xml:space="preserve"> </w:t>
      </w:r>
    </w:p>
    <w:p w14:paraId="4CF3A967" w14:textId="77777777" w:rsidR="00991D75" w:rsidRPr="0058122F" w:rsidRDefault="000C2E5C">
      <w:pPr>
        <w:tabs>
          <w:tab w:val="center" w:pos="723"/>
          <w:tab w:val="center" w:pos="1608"/>
          <w:tab w:val="center" w:pos="2164"/>
          <w:tab w:val="center" w:pos="2884"/>
          <w:tab w:val="center" w:pos="3768"/>
          <w:tab w:val="center" w:pos="4324"/>
          <w:tab w:val="center" w:pos="5044"/>
          <w:tab w:val="center" w:pos="5953"/>
          <w:tab w:val="center" w:pos="6484"/>
          <w:tab w:val="center" w:pos="7205"/>
          <w:tab w:val="center" w:pos="8089"/>
        </w:tabs>
        <w:spacing w:after="0"/>
        <w:ind w:left="-12"/>
        <w:jc w:val="left"/>
        <w:rPr>
          <w:sz w:val="20"/>
          <w:szCs w:val="20"/>
        </w:rPr>
      </w:pPr>
      <w:r w:rsidRPr="0058122F">
        <w:rPr>
          <w:rFonts w:ascii="B Zar" w:eastAsia="B Zar" w:hAnsi="B Zar" w:cs="B Zar"/>
          <w:rtl/>
        </w:rPr>
        <w:t>امضاء: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امضاء: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امضاء: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</w:r>
      <w:r w:rsidRPr="0058122F">
        <w:rPr>
          <w:rFonts w:ascii="B Zar" w:eastAsia="B Zar" w:hAnsi="B Zar" w:cs="B Zar"/>
          <w:rtl/>
        </w:rPr>
        <w:t xml:space="preserve">  امضاء: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امضاء: </w:t>
      </w:r>
    </w:p>
    <w:p w14:paraId="3AB6B0BB" w14:textId="77777777" w:rsidR="00991D75" w:rsidRPr="0058122F" w:rsidRDefault="000C2E5C">
      <w:pPr>
        <w:bidi w:val="0"/>
        <w:spacing w:after="170"/>
        <w:ind w:right="23"/>
        <w:rPr>
          <w:sz w:val="20"/>
          <w:szCs w:val="20"/>
        </w:rPr>
      </w:pPr>
      <w:r w:rsidRPr="0058122F">
        <w:rPr>
          <w:rFonts w:ascii="B Zar" w:eastAsia="B Zar" w:hAnsi="B Zar" w:cs="B Zar"/>
          <w:sz w:val="8"/>
          <w:szCs w:val="20"/>
        </w:rPr>
        <w:t xml:space="preserve"> </w:t>
      </w:r>
    </w:p>
    <w:p w14:paraId="0DA6C762" w14:textId="77777777" w:rsidR="00991D75" w:rsidRPr="0058122F" w:rsidRDefault="000C2E5C">
      <w:pPr>
        <w:tabs>
          <w:tab w:val="center" w:pos="723"/>
          <w:tab w:val="center" w:pos="1602"/>
          <w:tab w:val="center" w:pos="2164"/>
          <w:tab w:val="center" w:pos="2884"/>
          <w:tab w:val="center" w:pos="3762"/>
          <w:tab w:val="center" w:pos="4324"/>
          <w:tab w:val="center" w:pos="5044"/>
          <w:tab w:val="center" w:pos="5923"/>
          <w:tab w:val="center" w:pos="6484"/>
          <w:tab w:val="center" w:pos="7205"/>
          <w:tab w:val="center" w:pos="8083"/>
        </w:tabs>
        <w:spacing w:after="253"/>
        <w:ind w:left="-12"/>
        <w:jc w:val="left"/>
        <w:rPr>
          <w:sz w:val="20"/>
          <w:szCs w:val="20"/>
        </w:rPr>
      </w:pPr>
      <w:r w:rsidRPr="0058122F">
        <w:rPr>
          <w:rFonts w:ascii="B Zar" w:eastAsia="B Zar" w:hAnsi="B Zar" w:cs="B Zar"/>
          <w:rtl/>
        </w:rPr>
        <w:t>تاریخ: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تاریخ: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تاریخ: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تاریخ: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</w:t>
      </w:r>
      <w:r w:rsidRPr="0058122F">
        <w:rPr>
          <w:rFonts w:ascii="B Zar" w:eastAsia="B Zar" w:hAnsi="B Zar" w:cs="B Zar"/>
          <w:rtl/>
        </w:rPr>
        <w:tab/>
        <w:t xml:space="preserve"> تاریخ: </w:t>
      </w:r>
    </w:p>
    <w:p w14:paraId="523BBF16" w14:textId="77777777" w:rsidR="00991D75" w:rsidRPr="005574C0" w:rsidRDefault="000C2E5C" w:rsidP="00370261">
      <w:pPr>
        <w:spacing w:after="0"/>
        <w:ind w:left="4"/>
        <w:jc w:val="left"/>
        <w:rPr>
          <w:sz w:val="20"/>
          <w:szCs w:val="20"/>
        </w:rPr>
      </w:pPr>
      <w:r w:rsidRPr="005574C0">
        <w:rPr>
          <w:rFonts w:ascii="B Titr" w:eastAsia="B Titr" w:hAnsi="B Titr" w:cs="B Titr"/>
          <w:b/>
          <w:bCs/>
          <w:sz w:val="20"/>
          <w:szCs w:val="20"/>
          <w:rtl/>
        </w:rPr>
        <w:t xml:space="preserve">* اعتبار تخصیص یافته حداکثر تا </w:t>
      </w:r>
      <w:r w:rsidR="00370261" w:rsidRPr="005574C0">
        <w:rPr>
          <w:rFonts w:ascii="B Titr" w:eastAsia="B Titr" w:hAnsi="B Titr" w:cs="B Titr" w:hint="cs"/>
          <w:b/>
          <w:bCs/>
          <w:sz w:val="20"/>
          <w:szCs w:val="20"/>
          <w:rtl/>
        </w:rPr>
        <w:t xml:space="preserve">شش </w:t>
      </w:r>
      <w:r w:rsidRPr="005574C0">
        <w:rPr>
          <w:rFonts w:ascii="B Titr" w:eastAsia="B Titr" w:hAnsi="B Titr" w:cs="B Titr"/>
          <w:b/>
          <w:bCs/>
          <w:sz w:val="20"/>
          <w:szCs w:val="20"/>
          <w:rtl/>
        </w:rPr>
        <w:t>ماه بعد از دفاع دانشجو قابل پرداخت است.</w:t>
      </w:r>
      <w:r w:rsidRPr="005574C0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</w:p>
    <w:sectPr w:rsidR="00991D75" w:rsidRPr="005574C0" w:rsidSect="00C54E7B">
      <w:pgSz w:w="11906" w:h="16838"/>
      <w:pgMar w:top="288" w:right="720" w:bottom="144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75"/>
    <w:rsid w:val="00013760"/>
    <w:rsid w:val="00040204"/>
    <w:rsid w:val="000956FA"/>
    <w:rsid w:val="000C2E5C"/>
    <w:rsid w:val="000D585E"/>
    <w:rsid w:val="000D7180"/>
    <w:rsid w:val="0013550D"/>
    <w:rsid w:val="00153E93"/>
    <w:rsid w:val="001A60F3"/>
    <w:rsid w:val="001B6BF6"/>
    <w:rsid w:val="00201FCE"/>
    <w:rsid w:val="00254356"/>
    <w:rsid w:val="002D6E48"/>
    <w:rsid w:val="002E5CAC"/>
    <w:rsid w:val="00355042"/>
    <w:rsid w:val="00370261"/>
    <w:rsid w:val="003B2D52"/>
    <w:rsid w:val="003B7AB0"/>
    <w:rsid w:val="003D6DD7"/>
    <w:rsid w:val="003F73DD"/>
    <w:rsid w:val="00491690"/>
    <w:rsid w:val="0054140A"/>
    <w:rsid w:val="005574C0"/>
    <w:rsid w:val="0058122F"/>
    <w:rsid w:val="00605FE8"/>
    <w:rsid w:val="00615B9C"/>
    <w:rsid w:val="00615E99"/>
    <w:rsid w:val="00665BD0"/>
    <w:rsid w:val="00685C5E"/>
    <w:rsid w:val="00697532"/>
    <w:rsid w:val="006B0549"/>
    <w:rsid w:val="006E47D0"/>
    <w:rsid w:val="00721F1E"/>
    <w:rsid w:val="00743F56"/>
    <w:rsid w:val="007461F1"/>
    <w:rsid w:val="007953AD"/>
    <w:rsid w:val="007E5F07"/>
    <w:rsid w:val="007F0D8C"/>
    <w:rsid w:val="00882545"/>
    <w:rsid w:val="008856F5"/>
    <w:rsid w:val="0089130D"/>
    <w:rsid w:val="008C2C54"/>
    <w:rsid w:val="008E34AF"/>
    <w:rsid w:val="00952ACA"/>
    <w:rsid w:val="0098519D"/>
    <w:rsid w:val="00991A91"/>
    <w:rsid w:val="00991D75"/>
    <w:rsid w:val="009E3059"/>
    <w:rsid w:val="009E74E1"/>
    <w:rsid w:val="00A022F4"/>
    <w:rsid w:val="00A15F53"/>
    <w:rsid w:val="00A37FD7"/>
    <w:rsid w:val="00A40347"/>
    <w:rsid w:val="00A5629E"/>
    <w:rsid w:val="00A62664"/>
    <w:rsid w:val="00A8216B"/>
    <w:rsid w:val="00AF503E"/>
    <w:rsid w:val="00AF79D8"/>
    <w:rsid w:val="00B33685"/>
    <w:rsid w:val="00B51325"/>
    <w:rsid w:val="00B735DD"/>
    <w:rsid w:val="00B92CC7"/>
    <w:rsid w:val="00B96244"/>
    <w:rsid w:val="00BE2980"/>
    <w:rsid w:val="00BF7063"/>
    <w:rsid w:val="00C137D7"/>
    <w:rsid w:val="00C400BB"/>
    <w:rsid w:val="00C54E7B"/>
    <w:rsid w:val="00CE015A"/>
    <w:rsid w:val="00CF3EA2"/>
    <w:rsid w:val="00CF7282"/>
    <w:rsid w:val="00D32EA2"/>
    <w:rsid w:val="00D7222D"/>
    <w:rsid w:val="00D87494"/>
    <w:rsid w:val="00D9194A"/>
    <w:rsid w:val="00DB062D"/>
    <w:rsid w:val="00E64955"/>
    <w:rsid w:val="00E81323"/>
    <w:rsid w:val="00E946D7"/>
    <w:rsid w:val="00EA421A"/>
    <w:rsid w:val="00EF7C84"/>
    <w:rsid w:val="00F2241A"/>
    <w:rsid w:val="00F866FD"/>
    <w:rsid w:val="00FB5366"/>
    <w:rsid w:val="00FC67EE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C64F"/>
  <w15:docId w15:val="{5BDA87CD-FB17-4321-8443-D5B4222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PAJOOHESHI-PC1</dc:creator>
  <cp:keywords/>
  <cp:lastModifiedBy>Pajooheshi3</cp:lastModifiedBy>
  <cp:revision>22</cp:revision>
  <dcterms:created xsi:type="dcterms:W3CDTF">2026-04-22T09:10:00Z</dcterms:created>
  <dcterms:modified xsi:type="dcterms:W3CDTF">2026-04-22T09:12:00Z</dcterms:modified>
</cp:coreProperties>
</file>